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Әл-Фараби атындағы қазақ ұлттық университеті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қатынастар факультеті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Халықаралық құқық кафедрасы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p w:rsidR="004905F6" w:rsidRDefault="004905F6" w:rsidP="004905F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Силлабус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2018-2019 оқу жылының күзгі семестрі</w:t>
      </w: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lang w:val="kk-KZ"/>
        </w:rPr>
      </w:pPr>
    </w:p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Пән туралы академиялық мәліметтер</w:t>
      </w: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1810"/>
        <w:gridCol w:w="2128"/>
        <w:gridCol w:w="708"/>
        <w:gridCol w:w="1134"/>
        <w:gridCol w:w="851"/>
        <w:gridCol w:w="850"/>
        <w:gridCol w:w="1276"/>
        <w:gridCol w:w="1027"/>
        <w:gridCol w:w="14"/>
      </w:tblGrid>
      <w:tr w:rsidR="004905F6" w:rsidTr="004905F6">
        <w:trPr>
          <w:gridAfter w:val="1"/>
          <w:wAfter w:w="14" w:type="dxa"/>
          <w:trHeight w:val="265"/>
        </w:trPr>
        <w:tc>
          <w:tcPr>
            <w:tcW w:w="1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к</w:t>
            </w:r>
            <w:r>
              <w:rPr>
                <w:rFonts w:ascii="Times New Roman" w:hAnsi="Times New Roman"/>
                <w:bCs/>
              </w:rPr>
              <w:t>од</w:t>
            </w:r>
            <w:r>
              <w:rPr>
                <w:rFonts w:ascii="Times New Roman" w:hAnsi="Times New Roman"/>
                <w:bCs/>
                <w:lang w:val="kk-KZ"/>
              </w:rPr>
              <w:t xml:space="preserve">ы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Пәннің атауы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Тип</w:t>
            </w:r>
            <w:r>
              <w:rPr>
                <w:rFonts w:ascii="Times New Roman" w:hAnsi="Times New Roman"/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Апта ішіндегі сағаттардың саны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kk-KZ"/>
              </w:rPr>
              <w:t>Кредит саны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ECTS</w:t>
            </w:r>
          </w:p>
        </w:tc>
      </w:tr>
      <w:tr w:rsidR="004905F6" w:rsidTr="004905F6">
        <w:trPr>
          <w:gridAfter w:val="1"/>
          <w:wAfter w:w="14" w:type="dxa"/>
          <w:trHeight w:val="265"/>
        </w:trPr>
        <w:tc>
          <w:tcPr>
            <w:tcW w:w="3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Практ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Лаб</w:t>
            </w:r>
            <w:proofErr w:type="spellEnd"/>
            <w:proofErr w:type="gramEnd"/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</w:p>
          <w:p w:rsidR="004905F6" w:rsidRDefault="004905F6" w:rsidP="002D3E7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C0000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 w:rsidP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Ақшаны заңдастырумен және сыбайлас жемқорлықпен  күрестің халықаралық құқықтық негіздері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5</w:t>
            </w: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Лектор</w:t>
            </w: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pStyle w:val="4"/>
              <w:spacing w:before="0" w:after="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val="kk-KZ" w:eastAsia="en-US"/>
              </w:rPr>
              <w:t>Әпенов Серік Мейрамұлы з.ғ.к</w:t>
            </w:r>
            <w:r>
              <w:rPr>
                <w:b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Офис-</w:t>
            </w:r>
            <w:proofErr w:type="spellStart"/>
            <w:r>
              <w:rPr>
                <w:rFonts w:ascii="Times New Roman" w:hAnsi="Times New Roman"/>
                <w:bCs/>
              </w:rPr>
              <w:t>са</w:t>
            </w:r>
            <w:proofErr w:type="spellEnd"/>
            <w:r>
              <w:rPr>
                <w:rFonts w:ascii="Times New Roman" w:hAnsi="Times New Roman"/>
                <w:bCs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bCs/>
              </w:rPr>
              <w:t>аттар</w:t>
            </w:r>
            <w:proofErr w:type="spellEnd"/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7905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кестесі</w:t>
            </w:r>
            <w:r w:rsidR="004905F6">
              <w:rPr>
                <w:rFonts w:ascii="Times New Roman" w:hAnsi="Times New Roman"/>
                <w:lang w:val="kk-KZ"/>
              </w:rPr>
              <w:t xml:space="preserve"> бойынша</w:t>
            </w: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Apienov68@mail.ru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gridAfter w:val="1"/>
          <w:wAfter w:w="14" w:type="dxa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8-747-6222138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</w:rPr>
              <w:t>Аудитория 317</w:t>
            </w:r>
          </w:p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905F6" w:rsidRPr="00C45009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Пәннің а</w:t>
            </w:r>
            <w:proofErr w:type="spellStart"/>
            <w:r>
              <w:rPr>
                <w:rFonts w:ascii="Times New Roman" w:hAnsi="Times New Roman"/>
              </w:rPr>
              <w:t>кадеми</w:t>
            </w:r>
            <w:proofErr w:type="spellEnd"/>
            <w:r>
              <w:rPr>
                <w:rFonts w:ascii="Times New Roman" w:hAnsi="Times New Roman"/>
                <w:lang w:val="kk-KZ"/>
              </w:rPr>
              <w:t>ялық таныстырылуы(</w:t>
            </w:r>
            <w:r>
              <w:rPr>
                <w:rFonts w:ascii="Times New Roman" w:hAnsi="Times New Roman"/>
              </w:rPr>
              <w:t>презентация</w:t>
            </w:r>
            <w:r>
              <w:rPr>
                <w:rFonts w:ascii="Times New Roman" w:hAnsi="Times New Roman"/>
                <w:lang w:val="kk-KZ"/>
              </w:rPr>
              <w:t xml:space="preserve">сы)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4905F6" w:rsidP="00C450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Пәннің мақсаты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2D3E71">
              <w:rPr>
                <w:rFonts w:ascii="Times New Roman" w:hAnsi="Times New Roman"/>
                <w:lang w:val="kk-KZ"/>
              </w:rPr>
              <w:t xml:space="preserve">заңсыз жолмен табылған қаражаттарды заңдастыруға және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тұрудың құқықтық негіздері саласындағы білімді, қабілеттілікті және құзыреттілікті қалыптастыру болып табылады. Пәнді оқу нәтижесінде студент Қазақстан Республикасындағы</w:t>
            </w:r>
            <w:r w:rsidR="002D3E71">
              <w:rPr>
                <w:rFonts w:ascii="Times New Roman" w:hAnsi="Times New Roman"/>
                <w:lang w:val="kk-KZ"/>
              </w:rPr>
              <w:t xml:space="preserve"> қылмысты жолмен табылған қаражаттарды заңдастырумен қатар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жемқорлыққа қарсы күрес жүргізуді ұйымдастырылуына қатысты мәселелермен танысады. </w:t>
            </w:r>
            <w:r w:rsidR="00C45009">
              <w:rPr>
                <w:rFonts w:ascii="Times New Roman" w:hAnsi="Times New Roman"/>
                <w:lang w:val="kk-KZ"/>
              </w:rPr>
              <w:t>Соның ішінде мына</w:t>
            </w:r>
            <w:r w:rsidR="00C45009">
              <w:rPr>
                <w:rFonts w:ascii="Times New Roman" w:hAnsi="Times New Roman"/>
                <w:lang w:val="kk-KZ"/>
              </w:rPr>
              <w:t>ларға қабілетті болады.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1. Мемлекеттік органдарда жемқорлық болып саналатын құқыққа қайшы әрекеттердің түрлерін білу.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ҚР жемқорлықпен күрес жүргізудегі негізгі мәселелерді анықтау.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Сыбайлас жемқорлықпен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заңсыз жолмен табылған қаражатты заңдастырумен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күрес жүргізуге арналған ҚР нормативтік актілерінің түрлерін білу. 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6F08D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Практикалық қызметтерде сыбайлас жемқорлық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пен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заңсыз жолмен табылған қаражатты заңдастырумен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байланысты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істер бойынша ҚР заңдарын қолдану.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5. Жемқорлықпен күрес бойынша шет елдердің практика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рымен танысу.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 Сыбайлас жемқорлық сипаттағы құқық бұзушылық әрекеттердің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засыз жолмен табылған қаражаттарды заңдастырудың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орын алу себептері мен оған әсер ететін жағдайларға талдау жасау.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7. Сыбайлас жемқорлықпен күрес бойынша жүргізілген зерттеулердегі ғалымдардың шешімдеріне баға беру.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8. Сыбайлас жемқорлықпен оған ұқсас әрекеттердің арақтынасын анықтай білу.</w:t>
            </w:r>
          </w:p>
          <w:p w:rsidR="00C45009" w:rsidRDefault="00C45009" w:rsidP="00C45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9. Сыбайлас жемқорлыққа қарсы тұру бойынша өзінің ұсыныстарын қалыптастыру және оларды негіздеу. </w:t>
            </w:r>
          </w:p>
          <w:p w:rsidR="00C45009" w:rsidRDefault="00C45009" w:rsidP="00C4500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</w:p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Пререквизит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тері 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Мемлекет және құқық теориясы, Қылмыстық құқықтың Жалпы</w:t>
            </w:r>
            <w:r w:rsidR="002D3E71">
              <w:rPr>
                <w:rFonts w:ascii="Times New Roman" w:hAnsi="Times New Roman"/>
                <w:lang w:val="kk-KZ"/>
              </w:rPr>
              <w:t xml:space="preserve"> және Ерекше </w:t>
            </w:r>
            <w:r>
              <w:rPr>
                <w:rFonts w:ascii="Times New Roman" w:hAnsi="Times New Roman"/>
                <w:lang w:val="kk-KZ"/>
              </w:rPr>
              <w:t xml:space="preserve"> бөлім</w:t>
            </w:r>
            <w:r w:rsidR="002D3E71">
              <w:rPr>
                <w:rFonts w:ascii="Times New Roman" w:hAnsi="Times New Roman"/>
                <w:lang w:val="kk-KZ"/>
              </w:rPr>
              <w:t>дер</w:t>
            </w:r>
            <w:r>
              <w:rPr>
                <w:rFonts w:ascii="Times New Roman" w:hAnsi="Times New Roman"/>
                <w:lang w:val="kk-KZ"/>
              </w:rPr>
              <w:t>і.</w:t>
            </w:r>
          </w:p>
        </w:tc>
      </w:tr>
      <w:tr w:rsidR="004905F6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Әдебиеттер және ресурстар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E71" w:rsidRDefault="004905F6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1.  Сыбайлас жемқорлыққа қарсы іс-қимыл туралы 2015 ж. 18 қарашадағы № 410-V Қазақстан Республикасының Заңы</w:t>
            </w:r>
            <w:r w:rsidR="002D3E71">
              <w:rPr>
                <w:rFonts w:ascii="Times New Roman" w:hAnsi="Times New Roman"/>
                <w:lang w:val="kk-KZ" w:eastAsia="ru-RU"/>
              </w:rPr>
              <w:t>.</w:t>
            </w:r>
          </w:p>
          <w:p w:rsidR="004905F6" w:rsidRDefault="006C1E38">
            <w:pPr>
              <w:spacing w:after="0" w:line="240" w:lineRule="auto"/>
              <w:rPr>
                <w:rFonts w:ascii="Times New Roman" w:hAnsi="Times New Roman"/>
                <w:lang w:val="kk-KZ" w:eastAsia="ru-RU"/>
              </w:rPr>
            </w:pPr>
            <w:r w:rsidRPr="006C1E38">
              <w:rPr>
                <w:rFonts w:ascii="Times New Roman" w:hAnsi="Times New Roman"/>
                <w:lang w:val="kk-KZ" w:eastAsia="ru-RU"/>
              </w:rPr>
              <w:lastRenderedPageBreak/>
              <w:t>2</w:t>
            </w:r>
            <w:r>
              <w:rPr>
                <w:rFonts w:ascii="Times New Roman" w:hAnsi="Times New Roman"/>
                <w:lang w:val="kk-KZ" w:eastAsia="ru-RU"/>
              </w:rPr>
              <w:t xml:space="preserve">. «Қылмысты жолмен табылған табыстарды заңдастыруға және терроризмді қаржыландыруға қарсы іс-қимыл туралы» Қазақстан Республикасының </w:t>
            </w:r>
            <w:r w:rsidRPr="006C1E38">
              <w:rPr>
                <w:rFonts w:ascii="Times New Roman" w:hAnsi="Times New Roman"/>
                <w:lang w:val="kk-KZ" w:eastAsia="ru-RU"/>
              </w:rPr>
              <w:t>2009</w:t>
            </w:r>
            <w:r w:rsidR="00D96096">
              <w:rPr>
                <w:rFonts w:ascii="Times New Roman" w:hAnsi="Times New Roman"/>
                <w:lang w:val="kk-KZ" w:eastAsia="ru-RU"/>
              </w:rPr>
              <w:t xml:space="preserve"> жыл</w:t>
            </w:r>
            <w:r w:rsidRPr="006C1E38">
              <w:rPr>
                <w:rFonts w:ascii="Times New Roman" w:hAnsi="Times New Roman"/>
                <w:lang w:val="kk-KZ" w:eastAsia="ru-RU"/>
              </w:rPr>
              <w:t xml:space="preserve"> 28</w:t>
            </w:r>
            <w:r w:rsidR="00D96096">
              <w:rPr>
                <w:rFonts w:ascii="Times New Roman" w:hAnsi="Times New Roman"/>
                <w:lang w:val="kk-KZ" w:eastAsia="ru-RU"/>
              </w:rPr>
              <w:t xml:space="preserve"> тамыздағы</w:t>
            </w:r>
            <w:r w:rsidRPr="006C1E38">
              <w:rPr>
                <w:rFonts w:ascii="Times New Roman" w:hAnsi="Times New Roman"/>
                <w:lang w:val="kk-KZ" w:eastAsia="ru-RU"/>
              </w:rPr>
              <w:t xml:space="preserve"> № 191-IV</w:t>
            </w:r>
            <w:r>
              <w:rPr>
                <w:rFonts w:ascii="Times New Roman" w:hAnsi="Times New Roman"/>
                <w:lang w:val="kk-KZ" w:eastAsia="ru-RU"/>
              </w:rPr>
              <w:t xml:space="preserve"> Заңы.</w:t>
            </w:r>
          </w:p>
          <w:p w:rsidR="004905F6" w:rsidRDefault="002D3E71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 w:eastAsia="ru-RU"/>
              </w:rPr>
              <w:t>3</w:t>
            </w:r>
            <w:r w:rsidR="004905F6">
              <w:rPr>
                <w:rFonts w:ascii="Times New Roman" w:hAnsi="Times New Roman"/>
                <w:lang w:val="kk-KZ" w:eastAsia="ru-RU"/>
              </w:rPr>
              <w:t xml:space="preserve">. </w:t>
            </w:r>
            <w:r w:rsidR="004905F6">
              <w:rPr>
                <w:rFonts w:ascii="Times New Roman" w:hAnsi="Times New Roman"/>
                <w:lang w:val="kk-KZ"/>
              </w:rPr>
              <w:t>Қазақстан Республикасының Қылмыстық Кодексі. 2014 ж. 3 шілдеде қабылданылған.</w:t>
            </w:r>
          </w:p>
          <w:p w:rsidR="004905F6" w:rsidRDefault="002D3E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</w:t>
            </w:r>
            <w:r w:rsid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 Самалдыков М.К. Правоохранительные органы Республики Казахстан: учеб. - метод. пособие.- 3-е изд., перераб. и доп. /М.К.Самалдыков.- Алматы:</w:t>
            </w:r>
            <w:r w:rsidR="004905F6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 ун-ті., 2</w:t>
            </w:r>
            <w:r w:rsidR="004905F6" w:rsidRPr="004905F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017. </w:t>
            </w:r>
            <w:r w:rsidR="004905F6">
              <w:rPr>
                <w:rFonts w:ascii="Times New Roman" w:hAnsi="Times New Roman"/>
                <w:bCs/>
                <w:sz w:val="24"/>
                <w:szCs w:val="24"/>
              </w:rPr>
              <w:t>С.79 - 85.</w:t>
            </w:r>
          </w:p>
          <w:p w:rsidR="004905F6" w:rsidRDefault="002D3E71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5</w:t>
            </w:r>
            <w:r w:rsidR="004905F6">
              <w:rPr>
                <w:rFonts w:ascii="Times New Roman" w:hAnsi="Times New Roman"/>
                <w:lang w:val="kk-KZ" w:eastAsia="ru-RU"/>
              </w:rPr>
              <w:t>. Қазақстан Республикасы Жоғарғы Сотынының нормативтік қаулыларының жинағы.</w:t>
            </w:r>
          </w:p>
        </w:tc>
      </w:tr>
      <w:tr w:rsidR="004905F6" w:rsidRPr="00C45009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Университеттік моралдық-этикалық құндылықтар аясындағы пәннің академиялық саясаты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Академиялық жүріс-тұрыс ережелері: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Алдын ала ескертпей сабақтарды жібермеу және кешікпей келу. Ескертпей сабаққты жібергені үшін сол күнгі сабаққа 0 балл қойылады.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Сабақ үсінде ұялы телефонды өшіру, оны пайдаланбау.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СӨЖ, кезеңдік бақылау тапсырмаларын өткізу уақытының мерзімін сақтау.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Академиялық тазалық және біртұтастық: барлық тапсырмаларды өз бетінше орындау; көшіріп алып пайдаланбау; шпоргалка қолданбау; оқытушыны алдамау, оған құрметпен қарау.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Мүмкіндігі шектеулі студенттерге консултациялық көмек көрсетіліп отырады.  </w:t>
            </w:r>
          </w:p>
        </w:tc>
      </w:tr>
      <w:tr w:rsidR="004905F6" w:rsidRPr="00C45009" w:rsidTr="004905F6">
        <w:trPr>
          <w:gridBefore w:val="1"/>
          <w:wBefore w:w="71" w:type="dxa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Бағалау және аттестациялау саясаты</w:t>
            </w:r>
          </w:p>
        </w:tc>
        <w:tc>
          <w:tcPr>
            <w:tcW w:w="79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Бағалау критерийлері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оқу нәтижелерін дескрипторлармен қатыстылығына қарай бағалау (қалыптасқандық компетенциясын кезеңдік бақылауда және емтиханда тексеру).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Бағалауларды қосу: </w:t>
            </w:r>
            <w:r>
              <w:rPr>
                <w:rFonts w:ascii="Times New Roman" w:hAnsi="Times New Roman"/>
                <w:lang w:val="kk-KZ"/>
              </w:rPr>
              <w:t>сабаққа қатысуын және аудиториядағ</w:t>
            </w:r>
            <w:r w:rsidR="006C1E38">
              <w:rPr>
                <w:rFonts w:ascii="Times New Roman" w:hAnsi="Times New Roman"/>
                <w:lang w:val="kk-KZ"/>
              </w:rPr>
              <w:t>ы жұмыс белсенділігін бағалау; М</w:t>
            </w:r>
            <w:r>
              <w:rPr>
                <w:rFonts w:ascii="Times New Roman" w:hAnsi="Times New Roman"/>
                <w:lang w:val="kk-KZ"/>
              </w:rPr>
              <w:t>ӨЖ (жоба/ кейс/ бағдарлама) тапсырмаларын орындауын бағалау.</w:t>
            </w:r>
            <w:r>
              <w:rPr>
                <w:rFonts w:ascii="Times New Roman" w:hAnsi="Times New Roman"/>
                <w:b/>
                <w:lang w:val="kk-KZ"/>
              </w:rPr>
              <w:t xml:space="preserve">    </w:t>
            </w:r>
          </w:p>
        </w:tc>
      </w:tr>
    </w:tbl>
    <w:p w:rsidR="004905F6" w:rsidRDefault="004905F6" w:rsidP="004905F6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Оқу пәнінің мазмұнын жүргізу күнтізбесі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17"/>
        <w:gridCol w:w="6334"/>
        <w:gridCol w:w="1321"/>
        <w:gridCol w:w="1361"/>
      </w:tblGrid>
      <w:tr w:rsidR="004905F6" w:rsidTr="004905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Апта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Тақырып аталуы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Сағат саны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Жоғ. балл </w:t>
            </w:r>
          </w:p>
        </w:tc>
      </w:tr>
      <w:tr w:rsidR="004905F6" w:rsidTr="004905F6">
        <w:tc>
          <w:tcPr>
            <w:tcW w:w="9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34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дәріс. ҚР құқық теориясында</w:t>
            </w:r>
            <w:r w:rsidR="006C1E38">
              <w:rPr>
                <w:rFonts w:ascii="Times New Roman" w:hAnsi="Times New Roman"/>
                <w:lang w:val="kk-KZ"/>
              </w:rPr>
              <w:t xml:space="preserve"> қылмысты жолмен табылған табыстарды заңдастырудың және</w:t>
            </w:r>
            <w:r>
              <w:rPr>
                <w:rFonts w:ascii="Times New Roman" w:hAnsi="Times New Roman"/>
                <w:lang w:val="kk-KZ"/>
              </w:rPr>
              <w:t xml:space="preserve"> сыбайлас жемқорлық түсінігінің дамуы.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заңдары бойынша</w:t>
            </w:r>
            <w:r w:rsidR="006C1E38"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C1E38">
              <w:rPr>
                <w:rFonts w:ascii="Times New Roman" w:hAnsi="Times New Roman"/>
                <w:lang w:val="kk-KZ"/>
              </w:rPr>
              <w:t>қылмысты жолмен табылған табыстарды заңдастырудың және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жемқорлықтың түсінігі және онымен күрес жүргізудің қайнар көздері.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ҚР қылмыстық заңы бойынша пара беру және парақорлыққа делдал болуған адам сыбайлас жомқор болып санала ма?  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Қазіргі заң бойынша сыбайлас жемқорлықты қандай бағыттағы әрекеттер құрйды?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5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дәріс. Сыбайлас жемқорлықпен күрсе жүргізудің қағидалары.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практикалық сабақ.</w:t>
            </w:r>
            <w:r w:rsidR="006C1E38">
              <w:rPr>
                <w:rFonts w:ascii="Times New Roman" w:hAnsi="Times New Roman"/>
                <w:lang w:val="kk-KZ"/>
              </w:rPr>
              <w:t xml:space="preserve"> Қылмысты жолмен табылған табыстарды заңдастыру мен с</w:t>
            </w:r>
            <w:r>
              <w:rPr>
                <w:rFonts w:ascii="Times New Roman" w:hAnsi="Times New Roman"/>
                <w:lang w:val="kk-KZ"/>
              </w:rPr>
              <w:t>ыбайлас жемқорлықпен күрсе жүргізудің қағидалары.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</w:t>
            </w:r>
            <w:r>
              <w:rPr>
                <w:rFonts w:ascii="Times New Roman" w:hAnsi="Times New Roman"/>
                <w:lang w:val="kk-KZ"/>
              </w:rPr>
              <w:t>Сыбайлас жемқорлықпен күрсе жүргізу қағидаларының  маңызы.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 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Сыбайлас жемқорлықпен күрес жүргізу қағидалары неліктен Заңда алғашқы кезекте анықталған?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дәріс. ҚР сыбайлас жемқорлыққа қарсы тұру субъектілері.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 практикалық  сабақ. Сыбайлас жемқорлықпен күрес бойынша ҚР субъектілері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Заңда неліктен мемлекеттік емес ұйымдардың азаматтары да сыбайлас жемқорлық субъектілерінің қатарына жатқызылған?</w:t>
            </w:r>
          </w:p>
          <w:p w:rsidR="004905F6" w:rsidRDefault="004905F6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Прокуратура органының сыбайлас жемқорлықпен күрестегі ролі.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6C1E3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МОӨЖ, М</w:t>
            </w:r>
            <w:r w:rsidR="004905F6">
              <w:rPr>
                <w:rFonts w:ascii="Times New Roman" w:hAnsi="Times New Roman"/>
                <w:lang w:val="kk-KZ"/>
              </w:rPr>
              <w:t>ӨЖ 1. Сыбайлас жемқорлыққа қарсы іс-қимыл туралы ҚР Заңының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Pr="004905F6" w:rsidRDefault="004905F6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905F6" w:rsidTr="004905F6">
        <w:trPr>
          <w:trHeight w:val="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</w:t>
            </w:r>
            <w:r>
              <w:rPr>
                <w:rFonts w:ascii="Times New Roman" w:hAnsi="Times New Roman"/>
              </w:rPr>
              <w:t>-5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дәріс. Сыбайлас жемқорлыққа</w:t>
            </w:r>
            <w:r w:rsidR="006C1E38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заңдастыруға</w:t>
            </w:r>
            <w:r>
              <w:rPr>
                <w:rFonts w:ascii="Times New Roman" w:hAnsi="Times New Roman"/>
                <w:lang w:val="kk-KZ"/>
              </w:rPr>
              <w:t xml:space="preserve"> жататын құқық бұзушылықтар.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4-5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ҚР қылмыстық заңы бойынша с</w:t>
            </w:r>
            <w:r>
              <w:rPr>
                <w:rFonts w:ascii="Times New Roman" w:hAnsi="Times New Roman"/>
                <w:lang w:val="kk-KZ"/>
              </w:rPr>
              <w:t>ыбайлас жемқорлыққа</w:t>
            </w:r>
            <w:r w:rsidR="002E56C1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заңдастыруға</w:t>
            </w:r>
            <w:r>
              <w:rPr>
                <w:rFonts w:ascii="Times New Roman" w:hAnsi="Times New Roman"/>
                <w:lang w:val="kk-KZ"/>
              </w:rPr>
              <w:t xml:space="preserve"> жататын құқық бұзушылықтар және олардың жауаптылығы.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Қылмыстық заңда неліктен пара алудан басқа да кейбір қылмысты әрекеттер жемқорлыққа жатқызылған?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 xml:space="preserve"> . Коммерциялық және коммерциялық емес ұйымдардың басқару қызметін атқаратын адамдардың пайдақорлық сипаттағы қылмысты әрекеттері неліктен жемқорлық болып танылмайтындығын негіздеңіз?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</w:tr>
      <w:tr w:rsidR="004905F6" w:rsidTr="004905F6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6C1E38" w:rsidP="006C1E38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МОӨЖ, М</w:t>
            </w:r>
            <w:r w:rsidR="004905F6">
              <w:rPr>
                <w:rFonts w:ascii="Times New Roman" w:hAnsi="Times New Roman"/>
                <w:lang w:val="kk-KZ"/>
              </w:rPr>
              <w:t xml:space="preserve">ӨЖ 2 </w:t>
            </w:r>
            <w:r>
              <w:rPr>
                <w:rFonts w:ascii="Times New Roman" w:hAnsi="Times New Roman"/>
                <w:lang w:val="kk-KZ"/>
              </w:rPr>
              <w:t>Қылмысты жолмен табылған қаражаттарды заңдастыру және с</w:t>
            </w:r>
            <w:r w:rsidR="004905F6">
              <w:rPr>
                <w:rFonts w:ascii="Times New Roman" w:hAnsi="Times New Roman"/>
                <w:lang w:val="kk-KZ"/>
              </w:rPr>
              <w:t xml:space="preserve">ыбайлас жемқорлықпен байланысты құқық бұзушылықтардың статистикалық материалдарын тауып, оларға жалпы қылмыс ішіндегі үлес салмағына, динамикасына талдау жасау.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905F6" w:rsidTr="004905F6">
        <w:trPr>
          <w:trHeight w:val="29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дәріс. Сыбайлас жемқорлыққа қарсы шектеулер.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Сыбайлас жемқорлыққа қарсы шектеулер.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1 Сыбайлас жемқорлықтағы шетеулердің көлемі.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Жемқорлыққа қарсы шектеулер дің анықталуы.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ӨЖ 3.Сыбайлас жемқорлық бойынша ҚР қылмыстық кодексіндегі қылмыстық әрекеттердің сипаттамасы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Pr="004905F6" w:rsidRDefault="004905F6">
            <w:pPr>
              <w:spacing w:after="0"/>
              <w:rPr>
                <w:rFonts w:eastAsiaTheme="minorHAnsi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</w:tr>
      <w:tr w:rsidR="004905F6" w:rsidTr="004905F6">
        <w:trPr>
          <w:trHeight w:val="4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7 дәріс. Сыбайлас жемқорлыққа жататын құқық бұзушылықтардың салдарларын жою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 практикалық сабақ. Сыбайлас жемқорлықтың салдарлары.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жемқорлықтың салдарларын жою бойынша заңда белгіленген ережелерді толықтыруға бола ма?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 Сыбайлас жемқорлықтың салдарларын жою бойынша шешім қабылдайтын мемлекеттік органдар.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  <w:tr w:rsidR="004905F6" w:rsidTr="004905F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Аралық бақылау (</w:t>
            </w:r>
            <w:r>
              <w:rPr>
                <w:rFonts w:ascii="Times New Roman" w:hAnsi="Times New Roman"/>
                <w:b/>
                <w:lang w:val="en-US"/>
              </w:rPr>
              <w:t>Midterm</w:t>
            </w:r>
            <w:r>
              <w:rPr>
                <w:rFonts w:ascii="Times New Roman" w:hAnsi="Times New Roman"/>
                <w:b/>
                <w:lang w:val="kk-KZ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 xml:space="preserve">100  </w:t>
            </w:r>
          </w:p>
        </w:tc>
      </w:tr>
      <w:tr w:rsidR="004905F6" w:rsidTr="004905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дәріс. Сыбайлас жемқорлықтың</w:t>
            </w:r>
            <w:r w:rsidR="006C1E38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 әрекеттерінің</w:t>
            </w:r>
            <w:r>
              <w:rPr>
                <w:rFonts w:ascii="Times New Roman" w:hAnsi="Times New Roman"/>
                <w:lang w:val="kk-KZ"/>
              </w:rPr>
              <w:t xml:space="preserve"> себептері.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 практикалық сабақ.</w:t>
            </w:r>
            <w:r w:rsidR="006C1E38">
              <w:rPr>
                <w:rFonts w:ascii="Times New Roman" w:hAnsi="Times New Roman"/>
                <w:lang w:val="kk-KZ"/>
              </w:rPr>
              <w:t xml:space="preserve"> Қылмысты жолмен табылған қаражаттарды заңдастыру әрекеттеріне және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  <w:r w:rsidR="006C1E38">
              <w:rPr>
                <w:rFonts w:ascii="Times New Roman" w:hAnsi="Times New Roman"/>
                <w:snapToGrid w:val="0"/>
                <w:lang w:val="kk-KZ"/>
              </w:rPr>
              <w:t>с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ыбайлас жемқорлықтың орын алуына әсер ететін жағдайлар.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Қандай қоғамдық немесе жеке факторлар жемқорлықтың себетері болып табылады.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 xml:space="preserve">2 Жемқорлық әрекеттерді азайту үшін қолданылуы тиісті әрекекеттер.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дәріс. </w:t>
            </w:r>
            <w:r w:rsidR="005B3ABE">
              <w:rPr>
                <w:rFonts w:ascii="Times New Roman" w:hAnsi="Times New Roman"/>
                <w:lang w:val="kk-KZ"/>
              </w:rPr>
              <w:t>Қылмысты жолмен табылған қаражаттарды заңдастырудың және с</w:t>
            </w:r>
            <w:r>
              <w:rPr>
                <w:rFonts w:ascii="Times New Roman" w:hAnsi="Times New Roman"/>
                <w:lang w:val="kk-KZ"/>
              </w:rPr>
              <w:t xml:space="preserve">ыбайлас жемқорлықтың алдын алу. 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9 практикалық сабақ. </w:t>
            </w:r>
            <w:r w:rsidR="005B3ABE">
              <w:rPr>
                <w:rFonts w:ascii="Times New Roman" w:hAnsi="Times New Roman"/>
                <w:lang w:val="kk-KZ"/>
              </w:rPr>
              <w:t>Қылмысты жолмен табылған қаражаттарды заңдастырудың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 xml:space="preserve">ыбайлас жемқорлықтың алдын алу шаралары. 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1Жемқорлық әрекеттердің алдын алу үшін қандай мемлекеттік қызметтер орындалуы керек деп санайсыз?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Жемқорлықтың алдын алу бойынша шет елдердің қандай озық практикасын ұсына аласыз?.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>ӨЖ 4. Сыбайлас жемқорлық салдарынан шет елдерге жіберілген Қазақстандық қаражаттарды қайтару бойынша ҚР өзге мемлекеттермен жасаған екі жақты шарттары.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4905F6" w:rsidTr="004905F6">
        <w:trPr>
          <w:trHeight w:val="44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10 дәріс. Сыбайлас жемқорлыққа қарсы күрес жүргізудегі бұқаралық ақпарат құралдарының ролі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10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Бұқаралық ақпарат құралдарының құқық бұзушылықтың алдын алуға әсері.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Бұқаралық ақпарат құралдарының сыбайлас жемқорлықпен күрестегі әдістерін анықтаңыз?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Бұқаралық ақпарат құралдарының жемқорлықты азайтуға бағытталған қызметтерінің көлемі.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11 дәріс. </w:t>
            </w:r>
            <w:r w:rsidR="005B3ABE">
              <w:rPr>
                <w:rFonts w:ascii="Times New Roman" w:hAnsi="Times New Roman"/>
                <w:lang w:val="kk-KZ"/>
              </w:rPr>
              <w:t>Заңсыз табылған қаражаттарды заңдастыру және с</w:t>
            </w:r>
            <w:r>
              <w:rPr>
                <w:rFonts w:ascii="Times New Roman" w:hAnsi="Times New Roman"/>
                <w:lang w:val="kk-KZ"/>
              </w:rPr>
              <w:t>ыбайлас жемқорлықпен байланысты құқық бұзушылық жасаған адамдарды қылмыстық жауаптылықтан босату.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 практикалық сабақ. Сыбайлас жемқорлықпен</w:t>
            </w:r>
            <w:r w:rsidR="005B3ABE">
              <w:rPr>
                <w:rFonts w:ascii="Times New Roman" w:hAnsi="Times New Roman"/>
                <w:lang w:val="kk-KZ"/>
              </w:rPr>
              <w:t xml:space="preserve"> және заңсыз жолмен табылған қаражаттарды заңдастырумен байланысты </w:t>
            </w:r>
            <w:r>
              <w:rPr>
                <w:rFonts w:ascii="Times New Roman" w:hAnsi="Times New Roman"/>
                <w:lang w:val="kk-KZ"/>
              </w:rPr>
              <w:t xml:space="preserve"> құқық бұзушыларды қылмыстық жауаптылықтан босатудың негіздері.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 жасаған адамдарды қылмыстық жауаптылықтан толық және ішін ара босатудың негіздерін анықтаңыз.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ӨЖ 5. Сыбайлас жемқорлықпен байланысты қылмыстық құқық бұзушылықтар туралы практикалық екі материал тауып, оған құқықтық баға беру (квалификация).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17</w:t>
            </w: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12 дәріс. </w:t>
            </w:r>
            <w:r w:rsidR="005B3ABE">
              <w:rPr>
                <w:rFonts w:ascii="Times New Roman" w:hAnsi="Times New Roman"/>
                <w:lang w:val="kk-KZ"/>
              </w:rPr>
              <w:t>Заңсыз жолмен табылған қаражатты заңдастыруға және с</w:t>
            </w:r>
            <w:r>
              <w:rPr>
                <w:rFonts w:ascii="Times New Roman" w:hAnsi="Times New Roman"/>
                <w:lang w:val="kk-KZ"/>
              </w:rPr>
              <w:t>ыбайлас жемқорлыққа қарсы тұру бойынша шет елдердің практикалары.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12 практикалық сабақ.</w:t>
            </w:r>
            <w:r w:rsidR="005B3ABE">
              <w:rPr>
                <w:rFonts w:ascii="Times New Roman" w:hAnsi="Times New Roman"/>
                <w:lang w:val="kk-KZ"/>
              </w:rPr>
              <w:t xml:space="preserve"> Заңсыз жолмен табылған қаражатты заңдастыруға және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5B3ABE">
              <w:rPr>
                <w:rFonts w:ascii="Times New Roman" w:hAnsi="Times New Roman"/>
                <w:lang w:val="kk-KZ"/>
              </w:rPr>
              <w:t>с</w:t>
            </w:r>
            <w:r>
              <w:rPr>
                <w:rFonts w:ascii="Times New Roman" w:hAnsi="Times New Roman"/>
                <w:lang w:val="kk-KZ"/>
              </w:rPr>
              <w:t>ыбайлас жемқорлыққа қарсы тұру бойынша шет елдердің практикалары</w:t>
            </w:r>
            <w:r>
              <w:rPr>
                <w:rFonts w:ascii="Times New Roman" w:hAnsi="Times New Roman"/>
                <w:snapToGrid w:val="0"/>
                <w:lang w:val="kk-KZ"/>
              </w:rPr>
              <w:t>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Сыбайлас жемқорлық барынша аз кездесетін елдерді анықтаңыз.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Кей шет елдерде сыбайлас жемқорлық аз кездесу себептері қандай?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13-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дәріс. Сыбайлас жемқорлықпен күрес бойынша халықаралық актілер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13-14 практикалық сабақ.Сыбайлас жемқорлыққа қарсы тұру бойынша халықаралық стандарттар.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1Сыбайлас жемқорлықтың алдын алуға бағытталған стандартты ережелердің отандық заңдармен арақатынасы қандай?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 ҚР сыбайлас жемқорлықпен күрес бойынша заңдары халықаралық стандартты құжаттарға сәйкес келе ала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12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5B3ABE" w:rsidP="005B3AB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М</w:t>
            </w:r>
            <w:r w:rsidR="004905F6">
              <w:rPr>
                <w:rFonts w:ascii="Times New Roman" w:hAnsi="Times New Roman"/>
                <w:lang w:val="kk-KZ"/>
              </w:rPr>
              <w:t xml:space="preserve">ОӨЖ, </w:t>
            </w:r>
            <w:r>
              <w:rPr>
                <w:rFonts w:ascii="Times New Roman" w:hAnsi="Times New Roman"/>
                <w:lang w:val="kk-KZ"/>
              </w:rPr>
              <w:t>С</w:t>
            </w:r>
            <w:r w:rsidR="004905F6">
              <w:rPr>
                <w:rFonts w:ascii="Times New Roman" w:hAnsi="Times New Roman"/>
                <w:lang w:val="kk-KZ"/>
              </w:rPr>
              <w:t>ӨЖ 6. Жемқорлыққа қарсы күрес бойынша халықаралық құқықтық актілердің түрлері және сипаттамасы.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18</w:t>
            </w:r>
          </w:p>
        </w:tc>
      </w:tr>
      <w:tr w:rsidR="004905F6" w:rsidTr="004905F6">
        <w:trPr>
          <w:trHeight w:val="48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дәріс. Сыбайлас жемқорлықпен</w:t>
            </w:r>
            <w:r w:rsidR="005B3ABE">
              <w:rPr>
                <w:rFonts w:ascii="Times New Roman" w:hAnsi="Times New Roman"/>
                <w:lang w:val="kk-KZ"/>
              </w:rPr>
              <w:t xml:space="preserve"> және қылмысты жолмен табылған қаражаттарды заңдастырумен</w:t>
            </w:r>
            <w:r>
              <w:rPr>
                <w:rFonts w:ascii="Times New Roman" w:hAnsi="Times New Roman"/>
                <w:lang w:val="kk-KZ"/>
              </w:rPr>
              <w:t xml:space="preserve"> күрес жүргізудің алдағы перспективалары.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 практикалық сабақ.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Сыбайлас жемқорлыққа</w:t>
            </w:r>
            <w:r w:rsidR="005B3ABE">
              <w:rPr>
                <w:rFonts w:ascii="Times New Roman" w:hAnsi="Times New Roman"/>
                <w:snapToGrid w:val="0"/>
                <w:lang w:val="kk-KZ"/>
              </w:rPr>
              <w:t xml:space="preserve"> және</w:t>
            </w:r>
            <w:r w:rsidR="005B3ABE">
              <w:rPr>
                <w:rFonts w:ascii="Times New Roman" w:hAnsi="Times New Roman"/>
                <w:lang w:val="kk-KZ"/>
              </w:rPr>
              <w:t xml:space="preserve"> қылмысты жолмен табылған қаражаттарды заңдастыруға</w:t>
            </w:r>
            <w:r>
              <w:rPr>
                <w:rFonts w:ascii="Times New Roman" w:hAnsi="Times New Roman"/>
                <w:snapToGrid w:val="0"/>
                <w:lang w:val="kk-KZ"/>
              </w:rPr>
              <w:t xml:space="preserve"> қарсы тұру бойынша алдағы мемлекеттік шаралар.</w:t>
            </w:r>
          </w:p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1 Қазақстанда алдағы уақытта жемқорлыққа қарсы күрес жүргізудің тиімділігін арттыру үшін қандай шаралар қолданылуы керек?</w:t>
            </w:r>
          </w:p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snapToGrid w:val="0"/>
                <w:lang w:val="kk-KZ"/>
              </w:rPr>
              <w:t>2 Сыбайлас жемқорлықтың орын алу себептері заңға байланысты ма, әлде қоғамдық факторларға байланысты ма?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6</w:t>
            </w:r>
          </w:p>
        </w:tc>
      </w:tr>
      <w:tr w:rsidR="004905F6" w:rsidTr="004905F6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</w:tr>
      <w:tr w:rsidR="004905F6" w:rsidTr="004905F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Барлығы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  <w:lang w:val="kk-KZ"/>
              </w:rPr>
            </w:pPr>
            <w:r>
              <w:rPr>
                <w:rFonts w:ascii="Times New Roman" w:hAnsi="Times New Roman"/>
                <w:caps/>
                <w:lang w:val="kk-KZ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  <w:caps/>
                <w:lang w:val="kk-KZ"/>
              </w:rPr>
              <w:t>100</w:t>
            </w:r>
          </w:p>
        </w:tc>
      </w:tr>
      <w:tr w:rsidR="004905F6" w:rsidTr="004905F6">
        <w:trPr>
          <w:trHeight w:val="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5F6" w:rsidRDefault="004905F6">
            <w:pPr>
              <w:spacing w:after="0"/>
              <w:rPr>
                <w:rFonts w:eastAsiaTheme="minorHAnsi"/>
              </w:rPr>
            </w:pP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Емтихан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F6" w:rsidRDefault="004905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aps/>
                <w:lang w:val="kk-KZ"/>
              </w:rPr>
            </w:pPr>
            <w:r>
              <w:rPr>
                <w:rFonts w:ascii="Times New Roman" w:hAnsi="Times New Roman"/>
                <w:b/>
                <w:caps/>
                <w:lang w:val="kk-KZ"/>
              </w:rPr>
              <w:t>100</w:t>
            </w:r>
          </w:p>
        </w:tc>
      </w:tr>
    </w:tbl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Халықаралық қатынастар факультетінің деканы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/>
        </w:rPr>
        <w:t>з.ғ.д., профессор                                                                                               Айдарбаев С.Ж.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>ХҚФ әдістемелік бюросының төрайымы  з.ғ.к., доцент                              Машимбаева Г.А..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val="kk-KZ" w:eastAsia="ru-RU"/>
        </w:rPr>
      </w:pPr>
      <w:r>
        <w:rPr>
          <w:rFonts w:ascii="Times New Roman" w:hAnsi="Times New Roman"/>
          <w:lang w:val="kk-KZ" w:eastAsia="ru-RU"/>
        </w:rPr>
        <w:t xml:space="preserve">ХҚ кафедрасының меңгерушісі з.ғ.к., профессор                                        Сайрамбаева Ж.Т. </w:t>
      </w:r>
    </w:p>
    <w:p w:rsidR="004905F6" w:rsidRDefault="004905F6" w:rsidP="004905F6">
      <w:pPr>
        <w:spacing w:after="0" w:line="240" w:lineRule="auto"/>
        <w:contextualSpacing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Лектор </w:t>
      </w:r>
      <w:r>
        <w:rPr>
          <w:rFonts w:ascii="Times New Roman" w:hAnsi="Times New Roman"/>
          <w:lang w:val="kk-KZ" w:eastAsia="ru-RU"/>
        </w:rPr>
        <w:t>з</w:t>
      </w:r>
      <w:proofErr w:type="gramStart"/>
      <w:r>
        <w:rPr>
          <w:rFonts w:ascii="Times New Roman" w:hAnsi="Times New Roman"/>
          <w:lang w:eastAsia="ru-RU"/>
        </w:rPr>
        <w:t>.</w:t>
      </w:r>
      <w:r>
        <w:rPr>
          <w:rFonts w:ascii="Times New Roman" w:hAnsi="Times New Roman"/>
          <w:lang w:val="kk-KZ" w:eastAsia="ru-RU"/>
        </w:rPr>
        <w:t>ғ</w:t>
      </w:r>
      <w:r>
        <w:rPr>
          <w:rFonts w:ascii="Times New Roman" w:hAnsi="Times New Roman"/>
          <w:lang w:eastAsia="ru-RU"/>
        </w:rPr>
        <w:t>.</w:t>
      </w:r>
      <w:proofErr w:type="gramEnd"/>
      <w:r>
        <w:rPr>
          <w:rFonts w:ascii="Times New Roman" w:hAnsi="Times New Roman"/>
          <w:lang w:val="kk-KZ" w:eastAsia="ru-RU"/>
        </w:rPr>
        <w:t>к</w:t>
      </w:r>
      <w:r>
        <w:rPr>
          <w:rFonts w:ascii="Times New Roman" w:hAnsi="Times New Roman"/>
          <w:lang w:eastAsia="ru-RU"/>
        </w:rPr>
        <w:t xml:space="preserve">., доцент                                                                                 </w:t>
      </w:r>
      <w:r>
        <w:rPr>
          <w:rFonts w:ascii="Times New Roman" w:hAnsi="Times New Roman"/>
          <w:lang w:val="kk-KZ" w:eastAsia="ru-RU"/>
        </w:rPr>
        <w:t xml:space="preserve">        Әпенов С.М. </w:t>
      </w:r>
    </w:p>
    <w:p w:rsidR="00CA1F61" w:rsidRPr="004905F6" w:rsidRDefault="00CA1F61">
      <w:pPr>
        <w:rPr>
          <w:lang w:val="kk-KZ"/>
        </w:rPr>
      </w:pPr>
    </w:p>
    <w:sectPr w:rsidR="00CA1F61" w:rsidRPr="0049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522"/>
    <w:rsid w:val="000B1CFC"/>
    <w:rsid w:val="002D3E71"/>
    <w:rsid w:val="002E56C1"/>
    <w:rsid w:val="004905F6"/>
    <w:rsid w:val="004D3563"/>
    <w:rsid w:val="005B3ABE"/>
    <w:rsid w:val="006C1E38"/>
    <w:rsid w:val="00790520"/>
    <w:rsid w:val="00BA4522"/>
    <w:rsid w:val="00C45009"/>
    <w:rsid w:val="00C95F48"/>
    <w:rsid w:val="00CA1F61"/>
    <w:rsid w:val="00D9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F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5F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05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3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95F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F6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95F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905F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905F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D3E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C95F4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2018-09-18T04:56:00Z</dcterms:created>
  <dcterms:modified xsi:type="dcterms:W3CDTF">2018-10-04T16:03:00Z</dcterms:modified>
</cp:coreProperties>
</file>